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9627E" w14:textId="77777777" w:rsidR="00C668D8" w:rsidRDefault="0004118E">
      <w:pPr>
        <w:spacing w:before="240" w:after="100"/>
        <w:jc w:val="center"/>
        <w:rPr>
          <w:b/>
          <w:bCs/>
          <w:color w:val="CC0000"/>
          <w:sz w:val="36"/>
          <w:szCs w:val="36"/>
        </w:rPr>
      </w:pPr>
      <w:r>
        <w:rPr>
          <w:b/>
          <w:bCs/>
          <w:color w:val="CC0000"/>
          <w:sz w:val="36"/>
          <w:szCs w:val="36"/>
        </w:rPr>
        <w:t>Första maj-tal 2026</w:t>
      </w:r>
    </w:p>
    <w:p w14:paraId="2CA9627F" w14:textId="77777777" w:rsidR="00C668D8" w:rsidRDefault="0004118E">
      <w:pPr>
        <w:spacing w:before="240" w:after="80"/>
        <w:jc w:val="center"/>
        <w:rPr>
          <w:i/>
          <w:iCs/>
        </w:rPr>
      </w:pPr>
      <w:r>
        <w:rPr>
          <w:i/>
          <w:iCs/>
        </w:rPr>
        <w:t>SSU Progressiv, Strängnäs</w:t>
      </w:r>
    </w:p>
    <w:p w14:paraId="2CA96283" w14:textId="165C10B1" w:rsidR="00C668D8" w:rsidRDefault="00C668D8">
      <w:pPr>
        <w:spacing w:before="240" w:after="120"/>
      </w:pPr>
    </w:p>
    <w:p w14:paraId="2CA96284" w14:textId="77777777" w:rsidR="00C668D8" w:rsidRDefault="0004118E">
      <w:pPr>
        <w:spacing w:before="240" w:after="200"/>
      </w:pPr>
      <w:r>
        <w:t>Välkommen till Första maj!</w:t>
      </w:r>
    </w:p>
    <w:p w14:paraId="2CA96285" w14:textId="77777777" w:rsidR="00C668D8" w:rsidRDefault="0004118E">
      <w:pPr>
        <w:spacing w:before="240" w:after="120"/>
      </w:pPr>
      <w:r>
        <w:t xml:space="preserve"> </w:t>
      </w:r>
    </w:p>
    <w:p w14:paraId="2CA96286" w14:textId="77777777" w:rsidR="00C668D8" w:rsidRDefault="0004118E">
      <w:pPr>
        <w:spacing w:before="240" w:after="200"/>
      </w:pPr>
      <w:r>
        <w:t>Vi är här idag av samma anledning som arbetare har samlats den här dagen i mer än hundra år – för att påminna varandra om att förändring är möjlig, att solidaritet är en kraft, och att vi inte ger upp.</w:t>
      </w:r>
    </w:p>
    <w:p w14:paraId="2CA96287" w14:textId="77777777" w:rsidR="00C668D8" w:rsidRDefault="0004118E">
      <w:pPr>
        <w:spacing w:before="240" w:after="120"/>
      </w:pPr>
      <w:r>
        <w:t xml:space="preserve"> </w:t>
      </w:r>
    </w:p>
    <w:p w14:paraId="2CA96288" w14:textId="77777777" w:rsidR="00C668D8" w:rsidRDefault="0004118E">
      <w:pPr>
        <w:spacing w:before="240" w:after="200"/>
      </w:pPr>
      <w:r>
        <w:t xml:space="preserve">Jag heter </w:t>
      </w:r>
      <w:proofErr w:type="spellStart"/>
      <w:r>
        <w:t>Isodor</w:t>
      </w:r>
      <w:proofErr w:type="spellEnd"/>
      <w:r>
        <w:t xml:space="preserve"> Runn, och jag är ordförande för SSU Progressiv här i Strängnäs kommun. Det är en ära att få stå här och tala till er idag – och det är en ära att tillhöra en rörelse som alltid har trott på människors förmåga att forma sin egen framtid.</w:t>
      </w:r>
    </w:p>
    <w:p w14:paraId="2CA96289" w14:textId="77777777" w:rsidR="00C668D8" w:rsidRDefault="0004118E">
      <w:pPr>
        <w:spacing w:before="240" w:after="120"/>
      </w:pPr>
      <w:r>
        <w:t xml:space="preserve"> </w:t>
      </w:r>
    </w:p>
    <w:p w14:paraId="2CA9628A" w14:textId="77777777" w:rsidR="00C668D8" w:rsidRDefault="0004118E">
      <w:pPr>
        <w:spacing w:before="240" w:after="200"/>
      </w:pPr>
      <w:r>
        <w:t>Tänk en sekund, på varje reform vi tar för given idag – åtta timmars arbetsdag, allmän rösträtt, gratis sjukvård, rätten till semester – den kom inte av sig självt. Den kom för att någon stod upp och sa: det här är inte okej. Det här måste förändras. Och sedan organiserade de sig och kämpade tills det hände.</w:t>
      </w:r>
    </w:p>
    <w:p w14:paraId="2CA9628B" w14:textId="77777777" w:rsidR="00C668D8" w:rsidRDefault="0004118E">
      <w:pPr>
        <w:spacing w:before="240" w:after="120"/>
      </w:pPr>
      <w:r>
        <w:t xml:space="preserve"> </w:t>
      </w:r>
    </w:p>
    <w:p w14:paraId="2CA9628C" w14:textId="77777777" w:rsidR="00C668D8" w:rsidRDefault="0004118E">
      <w:pPr>
        <w:spacing w:before="240" w:after="200"/>
      </w:pPr>
      <w:r>
        <w:t>Det är arvet vi bär med oss hit idag. Det är det arvet vi har ansvar att föra vidare.</w:t>
      </w:r>
    </w:p>
    <w:p w14:paraId="2CA9628D" w14:textId="77777777" w:rsidR="00C668D8" w:rsidRDefault="0004118E">
      <w:pPr>
        <w:spacing w:before="240" w:after="120"/>
      </w:pPr>
      <w:r>
        <w:t xml:space="preserve"> </w:t>
      </w:r>
    </w:p>
    <w:p w14:paraId="2CA9628E" w14:textId="77777777" w:rsidR="00C668D8" w:rsidRDefault="0004118E">
      <w:pPr>
        <w:spacing w:before="240" w:after="200"/>
      </w:pPr>
      <w:r>
        <w:t>Och i år vill jag prata om just det: vad vi har ansvar att kämpa för nu. Jag ska prata om hur vi behandlar unga människor när de befinner sig i kris. Om en skola som ska bära upp alla barn, inte bara de som redan har det lätt. Om välfärden som håller samhället ihop. Och om ett samhälle som ser alla – oavsett kön, bakgrund eller vem man älskar.</w:t>
      </w:r>
    </w:p>
    <w:p w14:paraId="2CA9628F" w14:textId="77777777" w:rsidR="00C668D8" w:rsidRDefault="0004118E">
      <w:pPr>
        <w:spacing w:before="240" w:after="120"/>
      </w:pPr>
      <w:r>
        <w:t xml:space="preserve"> </w:t>
      </w:r>
    </w:p>
    <w:p w14:paraId="2CA96290" w14:textId="77777777" w:rsidR="00C668D8" w:rsidRDefault="0004118E">
      <w:pPr>
        <w:spacing w:before="240" w:after="200"/>
      </w:pPr>
      <w:r>
        <w:t>För allt det hänger ihop. Det är det socialdemokratin handlar om.</w:t>
      </w:r>
    </w:p>
    <w:p w14:paraId="2CA96291" w14:textId="77777777" w:rsidR="00C668D8" w:rsidRDefault="0004118E">
      <w:pPr>
        <w:spacing w:before="480" w:after="200"/>
        <w:rPr>
          <w:b/>
          <w:bCs/>
          <w:color w:val="CC0000"/>
          <w:sz w:val="28"/>
          <w:szCs w:val="28"/>
        </w:rPr>
      </w:pPr>
      <w:r>
        <w:rPr>
          <w:b/>
          <w:bCs/>
          <w:color w:val="CC0000"/>
          <w:sz w:val="28"/>
          <w:szCs w:val="28"/>
        </w:rPr>
        <w:t>Del 1: Straffmyndighetsåldern – vems sida är vi på?</w:t>
      </w:r>
    </w:p>
    <w:p w14:paraId="2CA96292" w14:textId="77777777" w:rsidR="00C668D8" w:rsidRDefault="0004118E">
      <w:pPr>
        <w:spacing w:before="240" w:after="200"/>
      </w:pPr>
      <w:r>
        <w:t>Låt mig börja med en fråga som rör mig djupt.</w:t>
      </w:r>
    </w:p>
    <w:p w14:paraId="2CA96293" w14:textId="77777777" w:rsidR="00C668D8" w:rsidRDefault="0004118E">
      <w:pPr>
        <w:spacing w:before="240" w:after="200"/>
      </w:pPr>
      <w:r>
        <w:t xml:space="preserve">Föreställ dig ett barn på tretton år. Kanske har det vuxit upp i ett hem där det inte alltid funnits mat på bordet. Kanske har det aldrig haft en vuxen som riktigt sett det – en </w:t>
      </w:r>
      <w:r>
        <w:lastRenderedPageBreak/>
        <w:t>frånvarande förälder eller en förälder med flera jobb för att få ekonomin att gå ihop som inte har tid för sina barn. Inte för att de älskar sina barn mindre – utan för att livet inte ger dem tiden. Att kanske detta barn har sökt samhörighet på fel ställen, bland fel personer, för att det var de enda som verkade bry sig. Och en dag begår det ett brott.</w:t>
      </w:r>
    </w:p>
    <w:p w14:paraId="2CA96294" w14:textId="77777777" w:rsidR="00C668D8" w:rsidRDefault="0004118E">
      <w:pPr>
        <w:spacing w:before="240" w:after="120"/>
      </w:pPr>
      <w:r>
        <w:t xml:space="preserve"> </w:t>
      </w:r>
    </w:p>
    <w:p w14:paraId="2CA96295" w14:textId="77777777" w:rsidR="00C668D8" w:rsidRDefault="0004118E">
      <w:pPr>
        <w:spacing w:before="240" w:after="200"/>
      </w:pPr>
      <w:r>
        <w:t>Frågan är: vad gör samhället nu?</w:t>
      </w:r>
    </w:p>
    <w:p w14:paraId="2CA96296" w14:textId="77777777" w:rsidR="00C668D8" w:rsidRDefault="0004118E">
      <w:pPr>
        <w:spacing w:before="240" w:after="120"/>
      </w:pPr>
      <w:r>
        <w:t xml:space="preserve"> </w:t>
      </w:r>
    </w:p>
    <w:p w14:paraId="2CA96297" w14:textId="77777777" w:rsidR="00C668D8" w:rsidRDefault="0004118E">
      <w:pPr>
        <w:spacing w:before="240" w:after="200"/>
      </w:pPr>
      <w:r>
        <w:t>Det ena svaret – det svaret som hörs allt oftare i den svenska politiska debatten – är att vi ska sänka straffmyndighetsåldern. Att barn ska kunna dömas och fängslas tidigare. Att hårdare tag är lösningen.</w:t>
      </w:r>
    </w:p>
    <w:p w14:paraId="2CA96298" w14:textId="77777777" w:rsidR="00C668D8" w:rsidRDefault="0004118E">
      <w:pPr>
        <w:spacing w:before="240" w:after="120"/>
      </w:pPr>
      <w:r>
        <w:t xml:space="preserve"> </w:t>
      </w:r>
    </w:p>
    <w:p w14:paraId="2CA96299" w14:textId="77777777" w:rsidR="00C668D8" w:rsidRDefault="0004118E">
      <w:pPr>
        <w:spacing w:before="240" w:after="200"/>
      </w:pPr>
      <w:r>
        <w:t>Det andra svaret är att vi frågar oss varför. Varför hamnade det barnet där? Vad missade vi? Och vad kan vi göra annorlunda?</w:t>
      </w:r>
    </w:p>
    <w:p w14:paraId="2CA9629A" w14:textId="77777777" w:rsidR="00C668D8" w:rsidRDefault="0004118E">
      <w:pPr>
        <w:spacing w:before="240" w:after="120"/>
      </w:pPr>
      <w:r>
        <w:t xml:space="preserve"> </w:t>
      </w:r>
    </w:p>
    <w:p w14:paraId="2CA9629B" w14:textId="77777777" w:rsidR="00C668D8" w:rsidRDefault="0004118E">
      <w:pPr>
        <w:spacing w:before="240" w:after="200"/>
      </w:pPr>
      <w:r>
        <w:t>Vi i SSU väljer det andra svaret. Och det är inte naivt. Det är faktabaserat.</w:t>
      </w:r>
    </w:p>
    <w:p w14:paraId="2CA9629C" w14:textId="77777777" w:rsidR="00C668D8" w:rsidRDefault="0004118E">
      <w:pPr>
        <w:spacing w:before="240" w:after="120"/>
      </w:pPr>
      <w:r>
        <w:t xml:space="preserve"> </w:t>
      </w:r>
    </w:p>
    <w:p w14:paraId="2CA9629D" w14:textId="77777777" w:rsidR="00C668D8" w:rsidRDefault="0004118E">
      <w:pPr>
        <w:spacing w:before="240" w:after="200"/>
      </w:pPr>
      <w:r>
        <w:t>Forskning visar tydligt att tidiga fängelsestraff för unga inte minskar återfall i brott – det ökar dem. När ett ungt barn tas ur sin vardagsmiljö och placeras i ett slutet system designat för vuxna brottslingar, kopplas det bort från allt som skulle kunna hjälpa det. Skolan. Familjen. Sociala kontakter. Och i stället kopplas det samman med kriminella nätverk. Vi skapar inte trygghet. Vi skapar grogrunden för mer brottslighet längre fram.</w:t>
      </w:r>
    </w:p>
    <w:p w14:paraId="2CA9629E" w14:textId="77777777" w:rsidR="00C668D8" w:rsidRDefault="0004118E">
      <w:pPr>
        <w:spacing w:before="240" w:after="200"/>
      </w:pPr>
      <w:r>
        <w:t>Vi har hört det hundratals gånger – barnens utveckling är inte klar. De har inte ett färdigutvecklat konsekvenstänk, förmågan att förstå innebörden av sina egna handlingar. Vi pratar om barn som hamnat i situationer där inget barn ska behöva vara i. Barn går inte ut på gatorna och skjuter varandra för att ha kul. Det är ett tecken på ett samhälle där allting inte helt som det borde vara.</w:t>
      </w:r>
    </w:p>
    <w:p w14:paraId="2CA9629F" w14:textId="77777777" w:rsidR="00C668D8" w:rsidRDefault="0004118E">
      <w:pPr>
        <w:spacing w:before="240" w:after="200"/>
      </w:pPr>
      <w:r>
        <w:t>Och ändå hör vi politiker som lyssnar på den här berättelsen – och drar slutsatsen att lösningen är hårdare straff. Det är barn utan trygghet. Utan förebilder. Barn som tvingas fatta beslut som inget barn ska behöva fatta. Beslut som en vuxen borde sett till att sköta innan det når ett barn.</w:t>
      </w:r>
    </w:p>
    <w:p w14:paraId="2CA962A0" w14:textId="77777777" w:rsidR="00C668D8" w:rsidRDefault="0004118E">
      <w:pPr>
        <w:spacing w:before="240" w:after="200"/>
      </w:pPr>
      <w:r>
        <w:t>Det handlar om hot och utpressningar. Inget barn borde hamna i den situationen.</w:t>
      </w:r>
    </w:p>
    <w:p w14:paraId="2CA962A1" w14:textId="77777777" w:rsidR="00C668D8" w:rsidRDefault="0004118E">
      <w:pPr>
        <w:spacing w:before="240" w:after="120"/>
      </w:pPr>
      <w:r>
        <w:t xml:space="preserve"> </w:t>
      </w:r>
    </w:p>
    <w:p w14:paraId="2CA962A2" w14:textId="77777777" w:rsidR="00C668D8" w:rsidRDefault="0004118E">
      <w:pPr>
        <w:spacing w:before="240" w:after="200"/>
      </w:pPr>
      <w:r>
        <w:t xml:space="preserve">Vad behövs då </w:t>
      </w:r>
      <w:proofErr w:type="gramStart"/>
      <w:r>
        <w:t>istället</w:t>
      </w:r>
      <w:proofErr w:type="gramEnd"/>
      <w:r>
        <w:t xml:space="preserve">? Jo – förebyggande arbete. Tidig intervention. En socialtjänst med resurser nog att faktiskt finnas där när ett barn far illa, inte bara när det redan är för sent. </w:t>
      </w:r>
      <w:r>
        <w:lastRenderedPageBreak/>
        <w:t>Fritidsgårdar och föreningsliv som ger unga en plats att vara. Vuxna i skolan och i bostadsområden som ser barnen innan de faller igenom systemet.</w:t>
      </w:r>
    </w:p>
    <w:p w14:paraId="2CA962A3" w14:textId="77777777" w:rsidR="00C668D8" w:rsidRDefault="0004118E">
      <w:pPr>
        <w:spacing w:before="240" w:after="120"/>
      </w:pPr>
      <w:r>
        <w:t xml:space="preserve"> </w:t>
      </w:r>
    </w:p>
    <w:p w14:paraId="2CA962A4" w14:textId="77777777" w:rsidR="00C668D8" w:rsidRDefault="0004118E">
      <w:pPr>
        <w:spacing w:before="240" w:after="200"/>
      </w:pPr>
      <w:r>
        <w:t>Det kostar pengar. Men det kostar mycket mer – i mänskligt lidande, i trygghet, i skattepengar – att låta bli.</w:t>
      </w:r>
    </w:p>
    <w:p w14:paraId="2CA962A5" w14:textId="77777777" w:rsidR="00C668D8" w:rsidRDefault="0004118E">
      <w:pPr>
        <w:spacing w:before="240" w:after="120"/>
      </w:pPr>
      <w:r>
        <w:t xml:space="preserve"> </w:t>
      </w:r>
    </w:p>
    <w:p w14:paraId="2CA962A6" w14:textId="77777777" w:rsidR="00C668D8" w:rsidRDefault="0004118E">
      <w:pPr>
        <w:spacing w:before="240" w:after="200"/>
      </w:pPr>
      <w:r>
        <w:t>Och det är ett ideologiskt vägval. Högern väljer att svara på sociala problem med straff. Vi väljer att svara med stöd, förebyggande och rehabilitering. För vi tror att alla människor – även de som gjort fel, och kanske särskilt de som aldrig fick en riktig chans – kan bli något annat om samhället väljer att tro på dem.</w:t>
      </w:r>
    </w:p>
    <w:p w14:paraId="2CA962A7" w14:textId="77777777" w:rsidR="00C668D8" w:rsidRDefault="0004118E">
      <w:pPr>
        <w:spacing w:before="480" w:after="200"/>
        <w:rPr>
          <w:b/>
          <w:bCs/>
          <w:color w:val="CC0000"/>
          <w:sz w:val="28"/>
          <w:szCs w:val="28"/>
        </w:rPr>
      </w:pPr>
      <w:r>
        <w:rPr>
          <w:b/>
          <w:bCs/>
          <w:color w:val="CC0000"/>
          <w:sz w:val="28"/>
          <w:szCs w:val="28"/>
        </w:rPr>
        <w:t>Del 2: Skolan – alla barns rätt till en framtid</w:t>
      </w:r>
    </w:p>
    <w:p w14:paraId="2CA962A8" w14:textId="77777777" w:rsidR="00C668D8" w:rsidRDefault="0004118E">
      <w:pPr>
        <w:spacing w:before="240" w:after="200"/>
      </w:pPr>
      <w:r>
        <w:t>Och det leder mig till skolan. För vi kan inte prata om unga i kriminalitet utan att prata om var utanförskapet börjar. Och ofta börjar det tidigt – i klassrummet.</w:t>
      </w:r>
    </w:p>
    <w:p w14:paraId="2CA962A9" w14:textId="77777777" w:rsidR="00C668D8" w:rsidRDefault="0004118E">
      <w:pPr>
        <w:spacing w:before="240" w:after="120"/>
      </w:pPr>
      <w:r>
        <w:t xml:space="preserve"> </w:t>
      </w:r>
    </w:p>
    <w:p w14:paraId="2CA962AA" w14:textId="77777777" w:rsidR="00C668D8" w:rsidRDefault="0004118E">
      <w:pPr>
        <w:spacing w:before="240" w:after="200"/>
      </w:pPr>
      <w:r>
        <w:t>Den svenska skolan sviker idag för många barn – inte för att de inte kan, utan för att de inte får chansen. Vi har en av de allvarligaste lärarbristerna i Europa. Lärare lämnar yrket i en takt som är ohållbar – inte för att de inte älskar sitt jobb, utan för att de inte ges förutsättningar att göra det. Klasser är för stora. Administrationen är för tung. Lönen och statusen matchar inte det ansvar yrket kräver.</w:t>
      </w:r>
    </w:p>
    <w:p w14:paraId="2CA962AB" w14:textId="77777777" w:rsidR="00C668D8" w:rsidRDefault="0004118E">
      <w:pPr>
        <w:spacing w:before="240" w:after="120"/>
      </w:pPr>
      <w:r>
        <w:t xml:space="preserve"> </w:t>
      </w:r>
    </w:p>
    <w:p w14:paraId="2CA962AC" w14:textId="77777777" w:rsidR="00C668D8" w:rsidRDefault="0004118E">
      <w:pPr>
        <w:spacing w:before="240" w:after="200"/>
      </w:pPr>
      <w:r>
        <w:t>Och det är eleverna som betalar priset.</w:t>
      </w:r>
    </w:p>
    <w:p w14:paraId="2CA962AD" w14:textId="77777777" w:rsidR="00C668D8" w:rsidRDefault="0004118E">
      <w:pPr>
        <w:spacing w:before="240" w:after="120"/>
      </w:pPr>
      <w:r>
        <w:t xml:space="preserve"> </w:t>
      </w:r>
    </w:p>
    <w:p w14:paraId="2CA962AE" w14:textId="77777777" w:rsidR="00C668D8" w:rsidRDefault="0004118E">
      <w:pPr>
        <w:spacing w:before="240" w:after="200"/>
      </w:pPr>
      <w:r>
        <w:t>Varje elev som inte får tillräckligt med stöd, som halkar efter utan att någon märker det, som kämpar med sin psykiska hälsa i ett system som inte har resurser att hjälpa – det är ett misslyckande för oss alla. Inte för eleven. Utan för oss, som samhälle.</w:t>
      </w:r>
    </w:p>
    <w:p w14:paraId="2CA962AF" w14:textId="77777777" w:rsidR="00C668D8" w:rsidRDefault="0004118E">
      <w:pPr>
        <w:spacing w:before="240" w:after="120"/>
      </w:pPr>
      <w:r>
        <w:t xml:space="preserve"> </w:t>
      </w:r>
    </w:p>
    <w:p w14:paraId="2CA962B0" w14:textId="77777777" w:rsidR="00C668D8" w:rsidRDefault="0004118E">
      <w:pPr>
        <w:spacing w:before="240" w:after="200"/>
      </w:pPr>
      <w:r>
        <w:t>Vi vill se en skola med fler lärare och rimliga arbetsförhållanden. Vi vill se en elevhälsa som inte kräver månaders väntetid för att ett barn ska få prata med en kurator. Vi vill se en skola som faktiskt är likvärdig – där det inte spelar roll om du växer upp i ett villaområde eller i ett hyreshus, om dina föräldrar har akademisk utbildning eller inte. Alla barn förtjänar lika goda chanser och bör inte straffas av sådant som de inte har kontroll över.</w:t>
      </w:r>
    </w:p>
    <w:p w14:paraId="2CA962B1" w14:textId="77777777" w:rsidR="00C668D8" w:rsidRDefault="0004118E">
      <w:pPr>
        <w:spacing w:before="240" w:after="120"/>
      </w:pPr>
      <w:r>
        <w:t xml:space="preserve"> </w:t>
      </w:r>
    </w:p>
    <w:p w14:paraId="2CA962B2" w14:textId="77777777" w:rsidR="00C668D8" w:rsidRDefault="0004118E">
      <w:pPr>
        <w:spacing w:before="240" w:after="200"/>
      </w:pPr>
      <w:r>
        <w:lastRenderedPageBreak/>
        <w:t>Idag ser vi hur skolsegregationen ökar. Vi ser hur resursstarka föräldrar väljer bort skolor i utsatta områden, och inte litar på skolsystemet och hyr in studiehjälp, vilket skapar en ond cirkel där de skolor som behöver mest resurser får minst, och de som redan har minst får nöja sig med ännu mindre. Det är inte en naturlag. Det är ett politiskt val. Och det är ett val vi kan göra annorlunda.</w:t>
      </w:r>
    </w:p>
    <w:p w14:paraId="2CA962B3" w14:textId="77777777" w:rsidR="00C668D8" w:rsidRDefault="0004118E">
      <w:pPr>
        <w:spacing w:before="240" w:after="120"/>
      </w:pPr>
      <w:r>
        <w:t xml:space="preserve"> </w:t>
      </w:r>
    </w:p>
    <w:p w14:paraId="2CA962B4" w14:textId="77777777" w:rsidR="00C668D8" w:rsidRDefault="0004118E">
      <w:pPr>
        <w:spacing w:before="240" w:after="200"/>
      </w:pPr>
      <w:r>
        <w:t>En bra skola är det mest kraftfulla verktyget vi har för att bryta utanförskap – och för att förebygga den kriminalitet vi pratade om nyss. Allt hänger ihop. Det är därför vi är socialdemokrater.</w:t>
      </w:r>
    </w:p>
    <w:p w14:paraId="2CA962B5" w14:textId="77777777" w:rsidR="00C668D8" w:rsidRDefault="0004118E">
      <w:pPr>
        <w:spacing w:before="480" w:after="200"/>
        <w:rPr>
          <w:b/>
          <w:bCs/>
          <w:color w:val="CC0000"/>
          <w:sz w:val="28"/>
          <w:szCs w:val="28"/>
        </w:rPr>
      </w:pPr>
      <w:r>
        <w:rPr>
          <w:b/>
          <w:bCs/>
          <w:color w:val="CC0000"/>
          <w:sz w:val="28"/>
          <w:szCs w:val="28"/>
        </w:rPr>
        <w:t>Del 3: Välfärden – grunden som håller oss uppe</w:t>
      </w:r>
    </w:p>
    <w:p w14:paraId="2CA962B6" w14:textId="77777777" w:rsidR="00C668D8" w:rsidRDefault="0004118E">
      <w:pPr>
        <w:spacing w:before="240" w:after="200"/>
      </w:pPr>
      <w:r>
        <w:t>Jag vill också säga något om välfärden i stort, för det är något jag tror vi ibland tar för givet – och det har vi inte råd att göra.</w:t>
      </w:r>
    </w:p>
    <w:p w14:paraId="2CA962B7" w14:textId="77777777" w:rsidR="00C668D8" w:rsidRDefault="0004118E">
      <w:pPr>
        <w:spacing w:before="240" w:after="120"/>
      </w:pPr>
      <w:r>
        <w:t xml:space="preserve"> </w:t>
      </w:r>
    </w:p>
    <w:p w14:paraId="2CA962B8" w14:textId="77777777" w:rsidR="00C668D8" w:rsidRDefault="0004118E">
      <w:pPr>
        <w:spacing w:before="240" w:after="200"/>
      </w:pPr>
      <w:r>
        <w:t>Välfärden är inte en kostnad. Det är en investering. Det är sjukvård som finns där när du behöver den, oavsett hur tjock plånbok du har. Det är äldreomsorg som innebär att våra gamla kan åldras med värdighet. Det är barnomsorgen som gör det möjligt för föräldrar att arbeta och för barn att börja skolan på lika villkor.</w:t>
      </w:r>
    </w:p>
    <w:p w14:paraId="2CA962B9" w14:textId="77777777" w:rsidR="00C668D8" w:rsidRDefault="0004118E">
      <w:pPr>
        <w:spacing w:before="240" w:after="120"/>
      </w:pPr>
      <w:r>
        <w:t xml:space="preserve"> </w:t>
      </w:r>
    </w:p>
    <w:p w14:paraId="2CA962BA" w14:textId="77777777" w:rsidR="00C668D8" w:rsidRDefault="0004118E">
      <w:pPr>
        <w:spacing w:before="240" w:after="200"/>
      </w:pPr>
      <w:r>
        <w:t>Svensk välfärd pressas idag till bristningsgränsen. Vi ser långa vårdköer. Vi ser undersköterskor och sjuksköterskor som sliter ut sig och lämnar yrket. Vi ser en äldreomsorg där personalen knappt hinner stanna för ett samtal med dem de vårdar. Det är inte värdigt. Och det behöver inte vara så.</w:t>
      </w:r>
    </w:p>
    <w:p w14:paraId="2CA962BB" w14:textId="77777777" w:rsidR="00C668D8" w:rsidRDefault="0004118E">
      <w:pPr>
        <w:spacing w:before="240" w:after="120"/>
      </w:pPr>
      <w:r>
        <w:t xml:space="preserve"> </w:t>
      </w:r>
    </w:p>
    <w:p w14:paraId="2CA962BC" w14:textId="77777777" w:rsidR="00C668D8" w:rsidRDefault="0004118E">
      <w:pPr>
        <w:spacing w:before="240" w:after="200"/>
      </w:pPr>
      <w:r>
        <w:t>Vi vill satsa på välfärden – inte skära i den. Vi vill att de som arbetar i vård, skola och omsorg ska ha löner och villkor som speglar hur viktigt deras arbete faktiskt är. För att det är just dessa yrken som skapar ett välmående samhälle. Och vi vill ha en skattepolitik som gör det möjligt igen – där de som har pengar betalar, och där vi tillsammans bygger ett samhälle som ingen behöver falla igenom.</w:t>
      </w:r>
    </w:p>
    <w:p w14:paraId="2CA962BD" w14:textId="77777777" w:rsidR="00C668D8" w:rsidRDefault="0004118E">
      <w:pPr>
        <w:spacing w:before="240" w:after="120"/>
      </w:pPr>
      <w:r>
        <w:t xml:space="preserve"> </w:t>
      </w:r>
    </w:p>
    <w:p w14:paraId="2CA962BE" w14:textId="77777777" w:rsidR="00C668D8" w:rsidRDefault="0004118E">
      <w:pPr>
        <w:spacing w:before="240" w:after="200"/>
      </w:pPr>
      <w:r>
        <w:t>Det är inte socialism i någon skrämmande mening. Det är gemensam ansvarighet. Det är att inse att vi klarar oss bättre tillsammans än var för sig.</w:t>
      </w:r>
    </w:p>
    <w:p w14:paraId="2CA962BF" w14:textId="77777777" w:rsidR="00C668D8" w:rsidRDefault="0004118E">
      <w:pPr>
        <w:spacing w:before="480" w:after="200"/>
        <w:rPr>
          <w:b/>
          <w:bCs/>
          <w:color w:val="CC0000"/>
          <w:sz w:val="28"/>
          <w:szCs w:val="28"/>
        </w:rPr>
      </w:pPr>
      <w:r>
        <w:rPr>
          <w:b/>
          <w:bCs/>
          <w:color w:val="CC0000"/>
          <w:sz w:val="28"/>
          <w:szCs w:val="28"/>
        </w:rPr>
        <w:t>Del 4: Jämlikhet – för alla, utan undantag</w:t>
      </w:r>
    </w:p>
    <w:p w14:paraId="2CA962C0" w14:textId="77777777" w:rsidR="00C668D8" w:rsidRDefault="0004118E">
      <w:pPr>
        <w:spacing w:before="240" w:after="200"/>
      </w:pPr>
      <w:r>
        <w:t>Det fjärde jag vill ta upp idag är jämlikhet.</w:t>
      </w:r>
    </w:p>
    <w:p w14:paraId="2CA962C1" w14:textId="77777777" w:rsidR="00C668D8" w:rsidRDefault="0004118E">
      <w:pPr>
        <w:spacing w:before="240" w:after="120"/>
      </w:pPr>
      <w:r>
        <w:lastRenderedPageBreak/>
        <w:t xml:space="preserve"> </w:t>
      </w:r>
    </w:p>
    <w:p w14:paraId="2CA962C2" w14:textId="77777777" w:rsidR="00C668D8" w:rsidRDefault="0004118E">
      <w:pPr>
        <w:spacing w:before="240" w:after="200"/>
      </w:pPr>
      <w:r>
        <w:t>Första maj handlar historiskt om klass. Om kampen för att alla ska ha rätt till ett värdigt liv, oavsett vilket arbete man utför. Den kampen är inte över. Men vi kan inte prata om klass utan att prata om kön. De hänger ihop på ett sätt som är omöjligt att ignorera.</w:t>
      </w:r>
    </w:p>
    <w:p w14:paraId="2CA962C3" w14:textId="77777777" w:rsidR="00C668D8" w:rsidRDefault="0004118E">
      <w:pPr>
        <w:spacing w:before="240" w:after="120"/>
      </w:pPr>
      <w:r>
        <w:t xml:space="preserve"> </w:t>
      </w:r>
    </w:p>
    <w:p w14:paraId="2CA962C4" w14:textId="77777777" w:rsidR="00C668D8" w:rsidRDefault="0004118E">
      <w:pPr>
        <w:spacing w:before="240" w:after="200"/>
      </w:pPr>
      <w:r>
        <w:t>I Sverige tjänar kvinnor fortfarande i genomsnitt mindre än män, även när man räknar bort skillnader i yrke och arbetstid. Kvinnor tar ut mer föräldraledighet och drabbas hårdare av ofrivilligt deltidsarbete. Och när det skärs ned i välfärden – ja, då är det i välfärdsyrkena som det märks mest. Det är i vården, omsorgen och skolan. Och det är i överväldigande majoritet kvinnor som arbetar där.</w:t>
      </w:r>
    </w:p>
    <w:p w14:paraId="2CA962C5" w14:textId="77777777" w:rsidR="00C668D8" w:rsidRDefault="0004118E">
      <w:pPr>
        <w:spacing w:before="240" w:after="120"/>
      </w:pPr>
      <w:r>
        <w:t xml:space="preserve"> </w:t>
      </w:r>
    </w:p>
    <w:p w14:paraId="2CA962C6" w14:textId="77777777" w:rsidR="00C668D8" w:rsidRDefault="0004118E">
      <w:pPr>
        <w:spacing w:before="240" w:after="200"/>
      </w:pPr>
      <w:r>
        <w:t>Det är inte en slump. Det är ett mönster. Och det kräver politiska svar.</w:t>
      </w:r>
    </w:p>
    <w:p w14:paraId="2CA962C7" w14:textId="77777777" w:rsidR="00C668D8" w:rsidRDefault="0004118E">
      <w:pPr>
        <w:spacing w:before="240" w:after="120"/>
      </w:pPr>
      <w:r>
        <w:t xml:space="preserve"> </w:t>
      </w:r>
    </w:p>
    <w:p w14:paraId="2CA962C8" w14:textId="77777777" w:rsidR="00C668D8" w:rsidRDefault="0004118E">
      <w:pPr>
        <w:spacing w:before="240" w:after="200"/>
      </w:pPr>
      <w:r>
        <w:t>Vi vill se lika lön för lika och likvärdigt arbete. Vi vill se en mer jämställd föräldraförsäkring som normaliserar att även pappor och icke-binära föräldrar tar ansvar för omvårdnaden tidigt. Vi vill se ett samhälle som slutar behandla omsorg och mellanmänsklig kontakt som något mindre värt än teknisk kompetens eller finansiell skicklighet.</w:t>
      </w:r>
    </w:p>
    <w:p w14:paraId="2CA962C9" w14:textId="77777777" w:rsidR="00C668D8" w:rsidRDefault="0004118E">
      <w:pPr>
        <w:spacing w:before="240" w:after="120"/>
      </w:pPr>
      <w:r>
        <w:t xml:space="preserve"> </w:t>
      </w:r>
    </w:p>
    <w:p w14:paraId="2CA962CA" w14:textId="77777777" w:rsidR="00C668D8" w:rsidRDefault="0004118E">
      <w:pPr>
        <w:spacing w:before="240" w:after="200"/>
      </w:pPr>
      <w:r>
        <w:t>Och vi pratar om jämlikhet för alla. Det inkluderar hbtqi-personers rätt att leva öppet och tryggt i hela Sverige – inte bara i storstäderna. Det inkluderar rätten för unga tjejer att ta plats i politiken, på arbetsmarknaden, i klassrummet – utan att ifrågasättas, trakasseras eller förlöjligas. Det inkluderar ett samhälle som ser hela människan, oavsett vem hon är.</w:t>
      </w:r>
    </w:p>
    <w:p w14:paraId="2CA962CB" w14:textId="77777777" w:rsidR="00C668D8" w:rsidRDefault="0004118E">
      <w:pPr>
        <w:spacing w:before="240" w:after="120"/>
      </w:pPr>
      <w:r>
        <w:t xml:space="preserve"> </w:t>
      </w:r>
    </w:p>
    <w:p w14:paraId="2CA962CC" w14:textId="77777777" w:rsidR="00C668D8" w:rsidRDefault="0004118E">
      <w:pPr>
        <w:spacing w:before="240" w:after="200"/>
      </w:pPr>
      <w:r>
        <w:t>Det är ett feministiskt projekt. Det är ett socialdemokratiskt projekt. Och det är vårt projekt att göra till verklighet.</w:t>
      </w:r>
    </w:p>
    <w:p w14:paraId="2CA962CD" w14:textId="77777777" w:rsidR="00C668D8" w:rsidRDefault="0004118E">
      <w:pPr>
        <w:spacing w:before="480" w:after="200"/>
        <w:rPr>
          <w:b/>
          <w:bCs/>
          <w:color w:val="CC0000"/>
          <w:sz w:val="28"/>
          <w:szCs w:val="28"/>
        </w:rPr>
      </w:pPr>
      <w:r>
        <w:rPr>
          <w:b/>
          <w:bCs/>
          <w:color w:val="CC0000"/>
          <w:sz w:val="28"/>
          <w:szCs w:val="28"/>
        </w:rPr>
        <w:t>Avslutning – hoppet och rörelsen</w:t>
      </w:r>
    </w:p>
    <w:p w14:paraId="2CA962CE" w14:textId="77777777" w:rsidR="00C668D8" w:rsidRDefault="0004118E">
      <w:pPr>
        <w:spacing w:before="240" w:after="200"/>
      </w:pPr>
      <w:r>
        <w:t>Kamrater.</w:t>
      </w:r>
    </w:p>
    <w:p w14:paraId="2CA962CF" w14:textId="77777777" w:rsidR="00C668D8" w:rsidRDefault="0004118E">
      <w:pPr>
        <w:spacing w:before="240" w:after="120"/>
      </w:pPr>
      <w:r>
        <w:t xml:space="preserve"> </w:t>
      </w:r>
    </w:p>
    <w:p w14:paraId="2CA962D0" w14:textId="77777777" w:rsidR="00C668D8" w:rsidRDefault="0004118E">
      <w:pPr>
        <w:spacing w:before="240" w:after="200"/>
      </w:pPr>
      <w:r>
        <w:t>Jag vet att det ibland kan kännas tungt. Nyheterna är fulla av konflikter, av orättvisor, av en politisk debatt som allt för ofta låter sig styras av rädsla snarare än hopp. Det är lätt att bli cynisk. Det är lätt att tänka att ens insats inte spelar någon roll, att systemet är för stort, att problemen är för komplexa.</w:t>
      </w:r>
    </w:p>
    <w:p w14:paraId="2CA962D1" w14:textId="77777777" w:rsidR="00C668D8" w:rsidRDefault="0004118E">
      <w:pPr>
        <w:spacing w:before="240" w:after="120"/>
      </w:pPr>
      <w:r>
        <w:t xml:space="preserve"> </w:t>
      </w:r>
    </w:p>
    <w:p w14:paraId="2CA962D2" w14:textId="77777777" w:rsidR="00C668D8" w:rsidRDefault="0004118E">
      <w:pPr>
        <w:spacing w:before="240" w:after="200"/>
      </w:pPr>
      <w:r>
        <w:lastRenderedPageBreak/>
        <w:t>Men se er omkring. Se alla ni som är här idag. Det är just detta som gör skillnad.</w:t>
      </w:r>
    </w:p>
    <w:p w14:paraId="2CA962D3" w14:textId="77777777" w:rsidR="00C668D8" w:rsidRDefault="0004118E">
      <w:pPr>
        <w:spacing w:before="240" w:after="120"/>
      </w:pPr>
      <w:r>
        <w:t xml:space="preserve"> </w:t>
      </w:r>
    </w:p>
    <w:p w14:paraId="2CA962D4" w14:textId="77777777" w:rsidR="00C668D8" w:rsidRDefault="0004118E">
      <w:pPr>
        <w:spacing w:before="240" w:after="200"/>
      </w:pPr>
      <w:r>
        <w:t>Förändring har aldrig kommit ovanifrån, av sig självt, som en gåva. Den har alltid kommit nerifrån. Från människor som organiserade sig. Som pratade med sina grannar, sina kollegor, sin familj. Som vägrade acceptera att det alltid måste vara så här.</w:t>
      </w:r>
    </w:p>
    <w:p w14:paraId="2CA962D5" w14:textId="77777777" w:rsidR="00C668D8" w:rsidRDefault="0004118E">
      <w:pPr>
        <w:spacing w:before="240" w:after="120"/>
      </w:pPr>
      <w:r>
        <w:t xml:space="preserve"> </w:t>
      </w:r>
    </w:p>
    <w:p w14:paraId="2CA962D6" w14:textId="77777777" w:rsidR="00C668D8" w:rsidRDefault="0004118E">
      <w:pPr>
        <w:spacing w:before="240" w:after="200"/>
      </w:pPr>
      <w:r>
        <w:t>Vi i SSU Progressiv är en liten organisation i en mellanstor stad. Men vi är en del av en rörelse som är större än oss. En rörelse med rötter som går djupt och grenar som når långt. Och varje gång vi engagerar oss – knackar på en dörr, kallar till möte, tar ett samtal – förstärker vi den rörelsen.</w:t>
      </w:r>
    </w:p>
    <w:p w14:paraId="2CA962D7" w14:textId="77777777" w:rsidR="00C668D8" w:rsidRDefault="0004118E">
      <w:pPr>
        <w:spacing w:before="240" w:after="120"/>
      </w:pPr>
      <w:r>
        <w:t xml:space="preserve"> </w:t>
      </w:r>
    </w:p>
    <w:p w14:paraId="2CA962D8" w14:textId="77777777" w:rsidR="00C668D8" w:rsidRDefault="0004118E">
      <w:pPr>
        <w:spacing w:before="240" w:after="200"/>
      </w:pPr>
      <w:r>
        <w:t>Vi tror på ett Strängnäs där inga barn lämnas bakom. Där skolan har resurser att se efter varje elev. Där unga som hamnat snett möts med stöd, inte bara straff. Där välfärden håller ihop och alla ges en ärlig chans.</w:t>
      </w:r>
    </w:p>
    <w:p w14:paraId="2CA962D9" w14:textId="77777777" w:rsidR="00C668D8" w:rsidRDefault="0004118E">
      <w:pPr>
        <w:spacing w:before="240" w:after="120"/>
      </w:pPr>
      <w:r>
        <w:t xml:space="preserve"> </w:t>
      </w:r>
    </w:p>
    <w:p w14:paraId="2CA962DA" w14:textId="77777777" w:rsidR="00C668D8" w:rsidRDefault="0004118E">
      <w:pPr>
        <w:spacing w:before="240" w:after="200"/>
      </w:pPr>
      <w:r>
        <w:t>Det är inte utopin. Det är politiken – om vi väljer att kämpa för den.</w:t>
      </w:r>
    </w:p>
    <w:p w14:paraId="2CA962DB" w14:textId="77777777" w:rsidR="00C668D8" w:rsidRDefault="0004118E">
      <w:pPr>
        <w:spacing w:before="240" w:after="120"/>
      </w:pPr>
      <w:r>
        <w:t xml:space="preserve"> </w:t>
      </w:r>
    </w:p>
    <w:p w14:paraId="2CA962DC" w14:textId="77777777" w:rsidR="00C668D8" w:rsidRDefault="0004118E">
      <w:pPr>
        <w:spacing w:before="240" w:after="200"/>
      </w:pPr>
      <w:r>
        <w:t>Idag, på Första maj, väljer vi att kämpa.</w:t>
      </w:r>
    </w:p>
    <w:p w14:paraId="2CA962DD" w14:textId="77777777" w:rsidR="00C668D8" w:rsidRDefault="0004118E">
      <w:pPr>
        <w:spacing w:before="240" w:after="120"/>
      </w:pPr>
      <w:r>
        <w:t>Idag väljer vi att stå upp.</w:t>
      </w:r>
    </w:p>
    <w:p w14:paraId="2CA962DE" w14:textId="77777777" w:rsidR="00C668D8" w:rsidRDefault="0004118E">
      <w:pPr>
        <w:spacing w:before="240" w:after="200"/>
      </w:pPr>
      <w:r>
        <w:t>Idag väljer vi varandra.</w:t>
      </w:r>
    </w:p>
    <w:sectPr w:rsidR="00C668D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DC469CE-93C3-46AC-B028-0BACD3E61ACF}"/>
  </w:font>
  <w:font w:name="Cambria">
    <w:panose1 w:val="02040503050406030204"/>
    <w:charset w:val="00"/>
    <w:family w:val="roman"/>
    <w:pitch w:val="variable"/>
    <w:sig w:usb0="E00006FF" w:usb1="420024FF" w:usb2="02000000" w:usb3="00000000" w:csb0="0000019F" w:csb1="00000000"/>
    <w:embedRegular r:id="rId2" w:fontKey="{EB14A76B-7AF0-4D88-B169-AE14EAB3D87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8D8"/>
    <w:rsid w:val="0004118E"/>
    <w:rsid w:val="00136CF8"/>
    <w:rsid w:val="0069010F"/>
    <w:rsid w:val="009755F1"/>
    <w:rsid w:val="00C668D8"/>
    <w:rsid w:val="00D6432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9627E"/>
  <w15:docId w15:val="{5F9CC9DC-9AC0-498C-9D3C-41A5ECC1E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sv" w:eastAsia="sv-S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uiPriority w:val="9"/>
    <w:qFormat/>
    <w:pPr>
      <w:keepNext/>
      <w:keepLines/>
      <w:spacing w:before="400" w:after="120"/>
      <w:outlineLvl w:val="0"/>
    </w:pPr>
    <w:rPr>
      <w:sz w:val="40"/>
      <w:szCs w:val="40"/>
    </w:rPr>
  </w:style>
  <w:style w:type="paragraph" w:styleId="Rubrik2">
    <w:name w:val="heading 2"/>
    <w:basedOn w:val="Normal"/>
    <w:next w:val="Normal"/>
    <w:uiPriority w:val="9"/>
    <w:semiHidden/>
    <w:unhideWhenUsed/>
    <w:qFormat/>
    <w:pPr>
      <w:keepNext/>
      <w:keepLines/>
      <w:spacing w:before="360" w:after="120"/>
      <w:outlineLvl w:val="1"/>
    </w:pPr>
    <w:rPr>
      <w:sz w:val="32"/>
      <w:szCs w:val="32"/>
    </w:rPr>
  </w:style>
  <w:style w:type="paragraph" w:styleId="Rubrik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Rubrik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Rubrik5">
    <w:name w:val="heading 5"/>
    <w:basedOn w:val="Normal"/>
    <w:next w:val="Normal"/>
    <w:uiPriority w:val="9"/>
    <w:semiHidden/>
    <w:unhideWhenUsed/>
    <w:qFormat/>
    <w:pPr>
      <w:keepNext/>
      <w:keepLines/>
      <w:spacing w:before="240" w:after="80"/>
      <w:outlineLvl w:val="4"/>
    </w:pPr>
    <w:rPr>
      <w:color w:val="666666"/>
    </w:rPr>
  </w:style>
  <w:style w:type="paragraph" w:styleId="Rubrik6">
    <w:name w:val="heading 6"/>
    <w:basedOn w:val="Normal"/>
    <w:next w:val="Normal"/>
    <w:uiPriority w:val="9"/>
    <w:semiHidden/>
    <w:unhideWhenUsed/>
    <w:qFormat/>
    <w:pPr>
      <w:keepNext/>
      <w:keepLines/>
      <w:spacing w:before="240" w:after="80"/>
      <w:outlineLvl w:val="5"/>
    </w:pPr>
    <w:rPr>
      <w:i/>
      <w:iCs/>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Rubrik">
    <w:name w:val="Title"/>
    <w:basedOn w:val="Normal"/>
    <w:next w:val="Normal"/>
    <w:uiPriority w:val="10"/>
    <w:qFormat/>
    <w:pPr>
      <w:keepNext/>
      <w:keepLines/>
      <w:spacing w:after="60"/>
    </w:pPr>
    <w:rPr>
      <w:sz w:val="52"/>
      <w:szCs w:val="52"/>
    </w:rPr>
  </w:style>
  <w:style w:type="paragraph" w:styleId="Underrubrik">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1717</Words>
  <Characters>9102</Characters>
  <Application>Microsoft Office Word</Application>
  <DocSecurity>0</DocSecurity>
  <Lines>75</Lines>
  <Paragraphs>21</Paragraphs>
  <ScaleCrop>false</ScaleCrop>
  <Company/>
  <LinksUpToDate>false</LinksUpToDate>
  <CharactersWithSpaces>10798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Ragnhild Andersson</dc:creator>
  <cp:lastModifiedBy>Krister Lumme</cp:lastModifiedBy>
  <cp:revision>3</cp:revision>
  <dcterms:created xsi:type="dcterms:W3CDTF">2026-05-01T16:14:00Z</dcterms:created>
  <dcterms:modified xsi:type="dcterms:W3CDTF">2026-05-02T16:29:00Z</dcterms:modified>
</cp:coreProperties>
</file>